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20A" w:rsidRPr="005F7240" w:rsidRDefault="00BB020A" w:rsidP="00CE7C92">
      <w:pPr>
        <w:spacing w:after="150" w:line="336" w:lineRule="atLeast"/>
        <w:jc w:val="center"/>
        <w:rPr>
          <w:rFonts w:ascii="Broadway" w:hAnsi="Broadway" w:cs="Arial"/>
          <w:color w:val="0D2B3E" w:themeColor="accent3" w:themeShade="80"/>
          <w:sz w:val="36"/>
          <w:szCs w:val="36"/>
        </w:rPr>
      </w:pPr>
      <w:r w:rsidRPr="005F7240">
        <w:rPr>
          <w:rFonts w:ascii="Broadway" w:hAnsi="Broadway" w:cs="Arial"/>
          <w:color w:val="0D2B3E" w:themeColor="accent3" w:themeShade="80"/>
          <w:sz w:val="36"/>
          <w:szCs w:val="36"/>
        </w:rPr>
        <w:t>¿Qué es un virus informático?</w:t>
      </w:r>
    </w:p>
    <w:p w:rsidR="00BB020A" w:rsidRPr="00BF5A30" w:rsidRDefault="00BB020A" w:rsidP="0032204A">
      <w:pPr>
        <w:spacing w:after="150" w:line="336" w:lineRule="atLeast"/>
        <w:jc w:val="both"/>
        <w:rPr>
          <w:rFonts w:asciiTheme="majorHAnsi" w:hAnsiTheme="majorHAnsi" w:cs="Aharoni"/>
          <w:sz w:val="24"/>
          <w:szCs w:val="24"/>
        </w:rPr>
      </w:pPr>
    </w:p>
    <w:p w:rsidR="001B284E" w:rsidRPr="001B284E" w:rsidRDefault="001B284E" w:rsidP="001B284E">
      <w:pPr>
        <w:keepNext/>
        <w:framePr w:dropCap="drop" w:lines="3" w:wrap="around" w:vAnchor="text" w:hAnchor="text"/>
        <w:spacing w:after="0" w:line="1008" w:lineRule="exact"/>
        <w:jc w:val="both"/>
        <w:textAlignment w:val="baseline"/>
        <w:rPr>
          <w:rFonts w:asciiTheme="majorHAnsi" w:hAnsiTheme="majorHAnsi" w:cs="Aharoni"/>
          <w:position w:val="-15"/>
          <w:sz w:val="129"/>
          <w:szCs w:val="24"/>
        </w:rPr>
      </w:pPr>
      <w:r w:rsidRPr="001B284E">
        <w:rPr>
          <w:rFonts w:asciiTheme="majorHAnsi" w:hAnsiTheme="majorHAnsi" w:cs="Aharoni"/>
          <w:position w:val="-15"/>
          <w:sz w:val="129"/>
          <w:szCs w:val="24"/>
        </w:rPr>
        <w:t>L</w:t>
      </w:r>
    </w:p>
    <w:p w:rsidR="00190B19" w:rsidRPr="001B284E" w:rsidRDefault="00190B19" w:rsidP="0032204A">
      <w:pPr>
        <w:spacing w:after="150" w:line="336" w:lineRule="atLeast"/>
        <w:jc w:val="both"/>
        <w:rPr>
          <w:rFonts w:asciiTheme="majorHAnsi" w:hAnsiTheme="majorHAnsi" w:cs="Aharoni"/>
          <w:sz w:val="24"/>
          <w:szCs w:val="24"/>
        </w:rPr>
      </w:pPr>
      <w:r w:rsidRPr="001B284E">
        <w:rPr>
          <w:rFonts w:asciiTheme="majorHAnsi" w:hAnsiTheme="majorHAnsi" w:cs="Aharoni"/>
          <w:sz w:val="24"/>
          <w:szCs w:val="24"/>
        </w:rPr>
        <w:t xml:space="preserve">os </w:t>
      </w:r>
      <w:r w:rsidR="0032204A" w:rsidRPr="001B284E">
        <w:rPr>
          <w:rFonts w:asciiTheme="majorHAnsi" w:hAnsiTheme="majorHAnsi" w:cs="Aharoni"/>
          <w:sz w:val="24"/>
          <w:szCs w:val="24"/>
        </w:rPr>
        <w:t xml:space="preserve">virus informáticos son pequeños </w:t>
      </w:r>
      <w:r w:rsidRPr="001B284E">
        <w:rPr>
          <w:rFonts w:asciiTheme="majorHAnsi" w:hAnsiTheme="majorHAnsi" w:cs="Aharoni"/>
          <w:sz w:val="24"/>
          <w:szCs w:val="24"/>
        </w:rPr>
        <w:t xml:space="preserve">programas diseñados para propagarse de una computadora a </w:t>
      </w:r>
      <w:bookmarkStart w:id="0" w:name="_GoBack"/>
      <w:bookmarkEnd w:id="0"/>
      <w:r w:rsidRPr="001B284E">
        <w:rPr>
          <w:rFonts w:asciiTheme="majorHAnsi" w:hAnsiTheme="majorHAnsi" w:cs="Aharoni"/>
          <w:sz w:val="24"/>
          <w:szCs w:val="24"/>
        </w:rPr>
        <w:t>otra e interferir con el funcionamiento de las mismas.</w:t>
      </w:r>
    </w:p>
    <w:p w:rsidR="00190B19" w:rsidRPr="001B284E" w:rsidRDefault="00190B19" w:rsidP="00190B19">
      <w:pPr>
        <w:spacing w:after="150" w:line="336" w:lineRule="atLeast"/>
        <w:jc w:val="both"/>
        <w:rPr>
          <w:rFonts w:asciiTheme="majorHAnsi" w:hAnsiTheme="majorHAnsi" w:cs="Aharoni"/>
          <w:sz w:val="24"/>
          <w:szCs w:val="24"/>
        </w:rPr>
      </w:pPr>
      <w:r w:rsidRPr="001B284E">
        <w:rPr>
          <w:rFonts w:asciiTheme="majorHAnsi" w:hAnsiTheme="majorHAnsi" w:cs="Aharoni"/>
          <w:sz w:val="24"/>
          <w:szCs w:val="24"/>
        </w:rPr>
        <w:t>Un virus podría dañar o borrar los datos de su computadora, utilizar su programa de correo electrónico para transmitirse a otros equipos o incluso borrar todo su disco duro.</w:t>
      </w:r>
    </w:p>
    <w:p w:rsidR="00BB020A" w:rsidRPr="00BF5A30" w:rsidRDefault="0022592F" w:rsidP="00190B19">
      <w:pPr>
        <w:spacing w:after="150" w:line="336" w:lineRule="atLeast"/>
        <w:jc w:val="both"/>
        <w:rPr>
          <w:rFonts w:asciiTheme="majorHAnsi" w:hAnsiTheme="majorHAnsi" w:cs="Aharoni"/>
          <w:sz w:val="24"/>
          <w:szCs w:val="24"/>
          <w:lang w:val="es-ES"/>
        </w:rPr>
      </w:pPr>
      <w:hyperlink r:id="rId7" w:history="1">
        <w:r w:rsidRPr="001B284E">
          <w:rPr>
            <w:rFonts w:asciiTheme="majorHAnsi" w:hAnsiTheme="majorHAnsi" w:cs="Aharoni"/>
            <w:sz w:val="24"/>
            <w:szCs w:val="24"/>
          </w:rPr>
          <w:t>Los virus informáticos también se propagan a través de las descargas de Internet,</w:t>
        </w:r>
      </w:hyperlink>
      <w:r w:rsidRPr="001B284E">
        <w:rPr>
          <w:rFonts w:asciiTheme="majorHAnsi" w:hAnsiTheme="majorHAnsi" w:cs="Aharoni"/>
          <w:sz w:val="24"/>
          <w:szCs w:val="24"/>
        </w:rPr>
        <w:t xml:space="preserve"> y pueden estar ocultos en software ilícito u otros archivos</w:t>
      </w:r>
      <w:r w:rsidR="005F7240" w:rsidRPr="001B284E">
        <w:rPr>
          <w:rFonts w:asciiTheme="majorHAnsi" w:hAnsiTheme="majorHAnsi" w:cs="Aharoni"/>
          <w:sz w:val="24"/>
          <w:szCs w:val="24"/>
        </w:rPr>
        <w:t>.</w:t>
      </w:r>
      <w:r w:rsidRPr="00BF5A30">
        <w:rPr>
          <w:rFonts w:asciiTheme="majorHAnsi" w:hAnsiTheme="majorHAnsi" w:cs="Aharoni"/>
          <w:sz w:val="24"/>
          <w:szCs w:val="24"/>
        </w:rPr>
        <w:t xml:space="preserve"> </w:t>
      </w:r>
      <w:r w:rsidR="0032204A" w:rsidRPr="00BF5A30">
        <w:rPr>
          <w:noProof/>
          <w:sz w:val="24"/>
          <w:szCs w:val="24"/>
          <w:lang w:val="es-ES" w:eastAsia="es-ES"/>
        </w:rPr>
        <w:drawing>
          <wp:inline distT="0" distB="0" distL="0" distR="0" wp14:anchorId="618A84E2" wp14:editId="1A18C5CB">
            <wp:extent cx="2564145" cy="1868162"/>
            <wp:effectExtent l="152400" t="0" r="274320" b="18415"/>
            <wp:docPr id="2" name="Imagen 2" descr="http://elblogdeangelucho.com/elblogdeangelucho/wp-content/uploads/2012/12/proteccion-online-virus-informatic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lblogdeangelucho.com/elblogdeangelucho/wp-content/uploads/2012/12/proteccion-online-virus-informatic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artisticTexturizer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4061" cy="191910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01600" cap="sq">
                      <a:solidFill>
                        <a:srgbClr val="FDFDFD"/>
                      </a:solidFill>
                      <a:miter lim="800000"/>
                    </a:ln>
                    <a:effectLst>
                      <a:outerShdw blurRad="57150" dist="37500" dir="7560000" sy="98000" kx="110000" ky="200000" algn="tl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perspectiveRelaxed">
                        <a:rot lat="18960000" lon="0" rev="0"/>
                      </a:camera>
                      <a:lightRig rig="twoPt" dir="t">
                        <a:rot lat="0" lon="0" rev="7200000"/>
                      </a:lightRig>
                    </a:scene3d>
                    <a:sp3d prstMaterial="matte">
                      <a:bevelT w="22860" h="1270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BB020A" w:rsidRPr="00BF5A30" w:rsidRDefault="00BB020A" w:rsidP="00190B19">
      <w:pPr>
        <w:spacing w:after="150" w:line="336" w:lineRule="atLeast"/>
        <w:jc w:val="both"/>
        <w:rPr>
          <w:rFonts w:ascii="Arial" w:hAnsi="Arial" w:cs="Arial"/>
          <w:sz w:val="24"/>
          <w:szCs w:val="24"/>
        </w:rPr>
      </w:pPr>
    </w:p>
    <w:p w:rsidR="00BB020A" w:rsidRPr="00BF5A30" w:rsidRDefault="00BB020A" w:rsidP="00190B19">
      <w:pPr>
        <w:spacing w:after="150" w:line="336" w:lineRule="atLeast"/>
        <w:jc w:val="both"/>
        <w:rPr>
          <w:rFonts w:ascii="Arial" w:hAnsi="Arial" w:cs="Arial"/>
          <w:sz w:val="24"/>
          <w:szCs w:val="24"/>
        </w:rPr>
      </w:pPr>
    </w:p>
    <w:p w:rsidR="005E00C0" w:rsidRPr="005E00C0" w:rsidRDefault="005E00C0" w:rsidP="005E00C0">
      <w:pPr>
        <w:shd w:val="clear" w:color="auto" w:fill="FDFDFD"/>
        <w:spacing w:after="300" w:line="330" w:lineRule="atLeast"/>
        <w:ind w:left="360"/>
        <w:jc w:val="center"/>
        <w:textAlignment w:val="baseline"/>
        <w:rPr>
          <w:rFonts w:ascii="Broadway" w:eastAsia="Times New Roman" w:hAnsi="Broadway" w:cs="Arial"/>
          <w:color w:val="0D2B3E" w:themeColor="accent3" w:themeShade="80"/>
          <w:sz w:val="36"/>
          <w:szCs w:val="36"/>
          <w:lang w:eastAsia="es-CO"/>
        </w:rPr>
      </w:pPr>
      <w:r w:rsidRPr="005E00C0">
        <w:rPr>
          <w:rFonts w:ascii="Broadway" w:eastAsia="Times New Roman" w:hAnsi="Broadway" w:cs="Arial"/>
          <w:color w:val="0D2B3E" w:themeColor="accent3" w:themeShade="80"/>
          <w:sz w:val="36"/>
          <w:szCs w:val="36"/>
          <w:lang w:eastAsia="es-CO"/>
        </w:rPr>
        <w:lastRenderedPageBreak/>
        <w:t>¿Qué es un ataque informático?</w:t>
      </w:r>
    </w:p>
    <w:p w:rsidR="00CE7C92" w:rsidRPr="005E00C0" w:rsidRDefault="00CE7C92" w:rsidP="00CE7C92">
      <w:pPr>
        <w:shd w:val="clear" w:color="auto" w:fill="FDFDFD"/>
        <w:spacing w:after="300" w:line="330" w:lineRule="atLeast"/>
        <w:ind w:left="360"/>
        <w:jc w:val="both"/>
        <w:textAlignment w:val="baseline"/>
        <w:rPr>
          <w:rFonts w:asciiTheme="majorHAnsi" w:eastAsia="Times New Roman" w:hAnsiTheme="majorHAnsi" w:cs="Arial"/>
          <w:color w:val="000000"/>
          <w:sz w:val="24"/>
          <w:szCs w:val="24"/>
          <w:lang w:eastAsia="es-CO"/>
        </w:rPr>
      </w:pPr>
      <w:r w:rsidRPr="005E00C0">
        <w:rPr>
          <w:rFonts w:asciiTheme="majorHAnsi" w:eastAsia="Times New Roman" w:hAnsiTheme="majorHAnsi" w:cs="Arial"/>
          <w:color w:val="000000"/>
          <w:sz w:val="24"/>
          <w:szCs w:val="24"/>
          <w:lang w:eastAsia="es-CO"/>
        </w:rPr>
        <w:t>Es un ataque sofisticado combinando en un ataque los peores aspectos de virus, gusanos, caballos de Troya y código malévolo.</w:t>
      </w:r>
    </w:p>
    <w:p w:rsidR="00CE7C92" w:rsidRDefault="00CE7C92" w:rsidP="00CE7C92">
      <w:pPr>
        <w:shd w:val="clear" w:color="auto" w:fill="FDFDFD"/>
        <w:spacing w:after="300" w:line="330" w:lineRule="atLeast"/>
        <w:ind w:left="360"/>
        <w:jc w:val="both"/>
        <w:textAlignment w:val="baseline"/>
        <w:rPr>
          <w:rFonts w:asciiTheme="majorHAnsi" w:eastAsia="Times New Roman" w:hAnsiTheme="majorHAnsi" w:cs="Arial"/>
          <w:color w:val="000000"/>
          <w:sz w:val="24"/>
          <w:szCs w:val="24"/>
          <w:lang w:eastAsia="es-CO"/>
        </w:rPr>
      </w:pPr>
      <w:r w:rsidRPr="005E00C0">
        <w:rPr>
          <w:rFonts w:asciiTheme="majorHAnsi" w:eastAsia="Times New Roman" w:hAnsiTheme="majorHAnsi" w:cs="Arial"/>
          <w:color w:val="000000"/>
          <w:sz w:val="24"/>
          <w:szCs w:val="24"/>
          <w:lang w:eastAsia="es-CO"/>
        </w:rPr>
        <w:t>Los ataques mixtos utilizan el servidor y vulnerabilidades de Internet para iniciar, transmitir y para separar un ataque. Esta combinación de métodos y técnicas permiten a las amenazas mixtas propagarse muy rápidamente y causar mucho daño.</w:t>
      </w:r>
    </w:p>
    <w:p w:rsidR="005E00C0" w:rsidRDefault="005E00C0" w:rsidP="005E00C0">
      <w:pPr>
        <w:shd w:val="clear" w:color="auto" w:fill="FDFDFD"/>
        <w:spacing w:after="300" w:line="330" w:lineRule="atLeast"/>
        <w:ind w:left="360"/>
        <w:jc w:val="center"/>
        <w:textAlignment w:val="baseline"/>
        <w:rPr>
          <w:rFonts w:asciiTheme="majorHAnsi" w:eastAsia="Times New Roman" w:hAnsiTheme="majorHAnsi" w:cs="Arial"/>
          <w:color w:val="000000"/>
          <w:sz w:val="24"/>
          <w:szCs w:val="24"/>
          <w:lang w:eastAsia="es-CO"/>
        </w:rPr>
      </w:pPr>
      <w:r>
        <w:rPr>
          <w:noProof/>
          <w:lang w:val="es-ES" w:eastAsia="es-ES"/>
        </w:rPr>
        <w:drawing>
          <wp:inline distT="0" distB="0" distL="0" distR="0">
            <wp:extent cx="1926336" cy="1642244"/>
            <wp:effectExtent l="0" t="0" r="0" b="0"/>
            <wp:docPr id="12" name="Imagen 12" descr="https://encrypted-tbn3.gstatic.com/images?q=tbn:ANd9GcQJ34XvuFH1vJMB-MjpsCiZgXnORV2T9PWs-Kq7JpU5YG6YRrCez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encrypted-tbn3.gstatic.com/images?q=tbn:ANd9GcQJ34XvuFH1vJMB-MjpsCiZgXnORV2T9PWs-Kq7JpU5YG6YRrCezQ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6336" cy="1642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00C0" w:rsidRDefault="005E00C0" w:rsidP="005E00C0">
      <w:pPr>
        <w:shd w:val="clear" w:color="auto" w:fill="FDFDFD"/>
        <w:spacing w:after="0" w:line="330" w:lineRule="atLeast"/>
        <w:ind w:left="360"/>
        <w:jc w:val="center"/>
        <w:textAlignment w:val="baseline"/>
        <w:rPr>
          <w:rFonts w:asciiTheme="majorHAnsi" w:eastAsia="Times New Roman" w:hAnsiTheme="majorHAnsi" w:cs="Arial"/>
          <w:color w:val="000000"/>
          <w:sz w:val="24"/>
          <w:szCs w:val="24"/>
          <w:lang w:eastAsia="es-CO"/>
        </w:rPr>
      </w:pPr>
      <w:r>
        <w:rPr>
          <w:rFonts w:asciiTheme="majorHAnsi" w:eastAsia="Times New Roman" w:hAnsiTheme="majorHAnsi" w:cs="Arial"/>
          <w:color w:val="000000"/>
          <w:sz w:val="24"/>
          <w:szCs w:val="24"/>
          <w:lang w:eastAsia="es-CO"/>
        </w:rPr>
        <w:t>Katherine Cañas Durango</w:t>
      </w:r>
    </w:p>
    <w:p w:rsidR="005E00C0" w:rsidRDefault="005E00C0" w:rsidP="005E00C0">
      <w:pPr>
        <w:shd w:val="clear" w:color="auto" w:fill="FDFDFD"/>
        <w:spacing w:after="0" w:line="330" w:lineRule="atLeast"/>
        <w:ind w:left="360"/>
        <w:jc w:val="center"/>
        <w:textAlignment w:val="baseline"/>
        <w:rPr>
          <w:rFonts w:asciiTheme="majorHAnsi" w:eastAsia="Times New Roman" w:hAnsiTheme="majorHAnsi" w:cs="Arial"/>
          <w:color w:val="000000"/>
          <w:sz w:val="24"/>
          <w:szCs w:val="24"/>
          <w:lang w:eastAsia="es-CO"/>
        </w:rPr>
      </w:pPr>
      <w:r>
        <w:rPr>
          <w:rFonts w:asciiTheme="majorHAnsi" w:eastAsia="Times New Roman" w:hAnsiTheme="majorHAnsi" w:cs="Arial"/>
          <w:color w:val="000000"/>
          <w:sz w:val="24"/>
          <w:szCs w:val="24"/>
          <w:lang w:eastAsia="es-CO"/>
        </w:rPr>
        <w:t>Vanesa cuervo</w:t>
      </w:r>
    </w:p>
    <w:p w:rsidR="005E00C0" w:rsidRDefault="005E00C0" w:rsidP="005E00C0">
      <w:pPr>
        <w:shd w:val="clear" w:color="auto" w:fill="FDFDFD"/>
        <w:spacing w:after="0" w:line="330" w:lineRule="atLeast"/>
        <w:ind w:left="360"/>
        <w:textAlignment w:val="baseline"/>
        <w:rPr>
          <w:rFonts w:asciiTheme="majorHAnsi" w:eastAsia="Times New Roman" w:hAnsiTheme="majorHAnsi" w:cs="Arial"/>
          <w:color w:val="000000"/>
          <w:sz w:val="24"/>
          <w:szCs w:val="24"/>
          <w:lang w:eastAsia="es-CO"/>
        </w:rPr>
      </w:pPr>
    </w:p>
    <w:p w:rsidR="005E00C0" w:rsidRPr="005E00C0" w:rsidRDefault="005E00C0" w:rsidP="005E00C0">
      <w:pPr>
        <w:shd w:val="clear" w:color="auto" w:fill="FDFDFD"/>
        <w:spacing w:after="300" w:line="330" w:lineRule="atLeast"/>
        <w:jc w:val="both"/>
        <w:textAlignment w:val="baseline"/>
        <w:rPr>
          <w:rFonts w:asciiTheme="majorHAnsi" w:eastAsia="Times New Roman" w:hAnsiTheme="majorHAnsi" w:cs="Arial"/>
          <w:color w:val="000000"/>
          <w:sz w:val="24"/>
          <w:szCs w:val="24"/>
          <w:lang w:eastAsia="es-CO"/>
        </w:rPr>
      </w:pPr>
    </w:p>
    <w:p w:rsidR="00373151" w:rsidRPr="00BF5A30" w:rsidRDefault="00373151" w:rsidP="00190B19">
      <w:pPr>
        <w:spacing w:after="150" w:line="336" w:lineRule="atLeast"/>
        <w:jc w:val="both"/>
        <w:rPr>
          <w:rFonts w:ascii="Arial" w:hAnsi="Arial" w:cs="Arial"/>
          <w:sz w:val="24"/>
          <w:szCs w:val="24"/>
        </w:rPr>
      </w:pPr>
    </w:p>
    <w:p w:rsidR="00373151" w:rsidRPr="00BF5A30" w:rsidRDefault="00373151" w:rsidP="00190B19">
      <w:pPr>
        <w:spacing w:after="150" w:line="336" w:lineRule="atLeast"/>
        <w:jc w:val="both"/>
        <w:rPr>
          <w:rFonts w:ascii="Arial" w:hAnsi="Arial" w:cs="Arial"/>
          <w:sz w:val="24"/>
          <w:szCs w:val="24"/>
        </w:rPr>
      </w:pPr>
    </w:p>
    <w:p w:rsidR="00373151" w:rsidRPr="00BF5A30" w:rsidRDefault="00373151" w:rsidP="00190B19">
      <w:pPr>
        <w:spacing w:after="150" w:line="336" w:lineRule="atLeast"/>
        <w:jc w:val="both"/>
        <w:rPr>
          <w:rFonts w:ascii="Arial" w:hAnsi="Arial" w:cs="Arial"/>
          <w:sz w:val="24"/>
          <w:szCs w:val="24"/>
        </w:rPr>
      </w:pPr>
    </w:p>
    <w:p w:rsidR="00373151" w:rsidRPr="00BF5A30" w:rsidRDefault="006876C2" w:rsidP="00190B19">
      <w:pPr>
        <w:spacing w:after="150" w:line="336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Broadway" w:hAnsi="Broadway" w:cs="Arial"/>
          <w:noProof/>
          <w:color w:val="F07F09" w:themeColor="accent1"/>
          <w:sz w:val="52"/>
          <w:szCs w:val="52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9E3277E" wp14:editId="2A6EF41A">
                <wp:simplePos x="0" y="0"/>
                <wp:positionH relativeFrom="column">
                  <wp:posOffset>-5715</wp:posOffset>
                </wp:positionH>
                <wp:positionV relativeFrom="paragraph">
                  <wp:posOffset>221615</wp:posOffset>
                </wp:positionV>
                <wp:extent cx="2828290" cy="1986915"/>
                <wp:effectExtent l="57150" t="19050" r="48260" b="70485"/>
                <wp:wrapNone/>
                <wp:docPr id="4" name="4 Nub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8290" cy="1986915"/>
                        </a:xfrm>
                        <a:prstGeom prst="cloud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4 Nube" o:spid="_x0000_s1026" style="position:absolute;margin-left:-.45pt;margin-top:17.45pt;width:222.7pt;height:156.4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14415c [2406]" stroked="f">
                <v:shadow on="t" color="black" opacity="22937f" origin=",.5" offset="0,.63889mm"/>
                <v:path arrowok="t" o:connecttype="custom" o:connectlocs="307249,1203969;141415,1167313;453574,1605124;381034,1622647;1078809,1797882;1035076,1717854;1887294,1598317;1869814,1686118;2234415,1055733;2447256,1383941;2736502,706183;2641701,829261;2509060,249560;2514036,307696;1903727,181766;1952306,107625;1449564,217089;1473068,153158;916575,238798;1001686,300797;270193,726190;255332,660925" o:connectangles="0,0,0,0,0,0,0,0,0,0,0,0,0,0,0,0,0,0,0,0,0,0"/>
              </v:shape>
            </w:pict>
          </mc:Fallback>
        </mc:AlternateContent>
      </w:r>
    </w:p>
    <w:p w:rsidR="00373151" w:rsidRPr="00BF5A30" w:rsidRDefault="00373151" w:rsidP="00190B19">
      <w:pPr>
        <w:spacing w:after="150" w:line="336" w:lineRule="atLeast"/>
        <w:jc w:val="both"/>
        <w:rPr>
          <w:rFonts w:ascii="Arial" w:hAnsi="Arial" w:cs="Arial"/>
          <w:sz w:val="24"/>
          <w:szCs w:val="24"/>
        </w:rPr>
      </w:pPr>
    </w:p>
    <w:p w:rsidR="006876C2" w:rsidRPr="005F7240" w:rsidRDefault="006876C2" w:rsidP="006876C2">
      <w:pPr>
        <w:spacing w:after="150" w:line="336" w:lineRule="atLeast"/>
        <w:jc w:val="center"/>
        <w:rPr>
          <w:rFonts w:ascii="Curlz MT" w:hAnsi="Curlz MT" w:cs="Arial"/>
          <w:b/>
          <w:color w:val="FFFFFF" w:themeColor="background1"/>
          <w:sz w:val="44"/>
          <w:szCs w:val="44"/>
        </w:rPr>
      </w:pPr>
      <w:r w:rsidRPr="005F7240">
        <w:rPr>
          <w:rFonts w:ascii="Curlz MT" w:hAnsi="Curlz MT" w:cs="Arial"/>
          <w:b/>
          <w:color w:val="FFFFFF" w:themeColor="background1"/>
          <w:sz w:val="44"/>
          <w:szCs w:val="44"/>
        </w:rPr>
        <w:t xml:space="preserve">VIRUS </w:t>
      </w:r>
    </w:p>
    <w:p w:rsidR="006876C2" w:rsidRPr="005F7240" w:rsidRDefault="006876C2" w:rsidP="006876C2">
      <w:pPr>
        <w:spacing w:after="150" w:line="336" w:lineRule="atLeast"/>
        <w:jc w:val="center"/>
        <w:rPr>
          <w:rFonts w:ascii="Curlz MT" w:hAnsi="Curlz MT" w:cs="Arial"/>
          <w:b/>
          <w:color w:val="FFFFFF" w:themeColor="background1"/>
          <w:sz w:val="44"/>
          <w:szCs w:val="44"/>
        </w:rPr>
      </w:pPr>
      <w:r w:rsidRPr="005F7240">
        <w:rPr>
          <w:rFonts w:ascii="Curlz MT" w:hAnsi="Curlz MT" w:cs="Arial"/>
          <w:b/>
          <w:color w:val="FFFFFF" w:themeColor="background1"/>
          <w:sz w:val="44"/>
          <w:szCs w:val="44"/>
        </w:rPr>
        <w:t xml:space="preserve">INFORMATICO </w:t>
      </w:r>
    </w:p>
    <w:p w:rsidR="00373151" w:rsidRPr="00BF5A30" w:rsidRDefault="00373151" w:rsidP="00190B19">
      <w:pPr>
        <w:spacing w:after="150" w:line="336" w:lineRule="atLeast"/>
        <w:jc w:val="both"/>
        <w:rPr>
          <w:rFonts w:ascii="Arial" w:hAnsi="Arial" w:cs="Arial"/>
          <w:sz w:val="24"/>
          <w:szCs w:val="24"/>
        </w:rPr>
      </w:pPr>
    </w:p>
    <w:p w:rsidR="005E00C0" w:rsidRDefault="005E00C0" w:rsidP="005E00C0">
      <w:pPr>
        <w:spacing w:after="150" w:line="336" w:lineRule="atLeast"/>
        <w:jc w:val="center"/>
        <w:rPr>
          <w:rFonts w:ascii="Curlz MT" w:hAnsi="Curlz MT" w:cs="Arial"/>
          <w:b/>
          <w:color w:val="FFFFFF" w:themeColor="background1"/>
          <w:sz w:val="44"/>
          <w:szCs w:val="44"/>
        </w:rPr>
      </w:pPr>
    </w:p>
    <w:p w:rsidR="005E00C0" w:rsidRDefault="005E00C0" w:rsidP="006876C2">
      <w:pPr>
        <w:spacing w:after="150" w:line="336" w:lineRule="atLeast"/>
        <w:rPr>
          <w:rFonts w:ascii="Broadway" w:hAnsi="Broadway" w:cs="Arial"/>
          <w:color w:val="FFFFFF" w:themeColor="background1"/>
          <w:sz w:val="52"/>
          <w:szCs w:val="52"/>
        </w:rPr>
      </w:pPr>
    </w:p>
    <w:p w:rsidR="00373151" w:rsidRDefault="006876C2" w:rsidP="00190B19">
      <w:pPr>
        <w:spacing w:after="150" w:line="336" w:lineRule="atLeast"/>
        <w:jc w:val="both"/>
        <w:rPr>
          <w:rFonts w:ascii="Arial" w:hAnsi="Arial" w:cs="Arial"/>
          <w:sz w:val="24"/>
          <w:szCs w:val="24"/>
        </w:rPr>
      </w:pPr>
      <w:r>
        <w:rPr>
          <w:noProof/>
          <w:lang w:val="es-ES" w:eastAsia="es-ES"/>
        </w:rPr>
        <w:drawing>
          <wp:inline distT="0" distB="0" distL="0" distR="0" wp14:anchorId="564F7099" wp14:editId="409F8668">
            <wp:extent cx="2842842" cy="2706624"/>
            <wp:effectExtent l="0" t="0" r="0" b="0"/>
            <wp:docPr id="13" name="Imagen 13" descr="http://3.bp.blogspot.com/-ldLvsAD3rJw/T3sfYy2dDRI/AAAAAAAAAGs/ZC1T4q2GwQY/s1600/virus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3.bp.blogspot.com/-ldLvsAD3rJw/T3sfYy2dDRI/AAAAAAAAAGs/ZC1T4q2GwQY/s1600/virus-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106" cy="2711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00C0" w:rsidRPr="00BF5A30" w:rsidRDefault="005E00C0" w:rsidP="00190B19">
      <w:pPr>
        <w:spacing w:after="150" w:line="336" w:lineRule="atLeast"/>
        <w:jc w:val="both"/>
        <w:rPr>
          <w:rFonts w:ascii="Arial" w:hAnsi="Arial" w:cs="Arial"/>
          <w:sz w:val="24"/>
          <w:szCs w:val="24"/>
        </w:rPr>
      </w:pPr>
    </w:p>
    <w:p w:rsidR="00373151" w:rsidRPr="00BF5A30" w:rsidRDefault="00373151" w:rsidP="00190B19">
      <w:pPr>
        <w:spacing w:after="150" w:line="336" w:lineRule="atLeast"/>
        <w:jc w:val="both"/>
        <w:rPr>
          <w:rFonts w:ascii="Arial" w:hAnsi="Arial" w:cs="Arial"/>
          <w:sz w:val="24"/>
          <w:szCs w:val="24"/>
        </w:rPr>
      </w:pPr>
    </w:p>
    <w:p w:rsidR="00373151" w:rsidRPr="00BF5A30" w:rsidRDefault="00373151" w:rsidP="00190B19">
      <w:pPr>
        <w:spacing w:after="150" w:line="336" w:lineRule="atLeast"/>
        <w:jc w:val="both"/>
        <w:rPr>
          <w:rFonts w:ascii="Arial" w:hAnsi="Arial" w:cs="Arial"/>
          <w:sz w:val="24"/>
          <w:szCs w:val="24"/>
        </w:rPr>
      </w:pPr>
    </w:p>
    <w:p w:rsidR="00373151" w:rsidRPr="00BF5A30" w:rsidRDefault="00373151" w:rsidP="00190B19">
      <w:pPr>
        <w:spacing w:after="150" w:line="336" w:lineRule="atLeast"/>
        <w:jc w:val="both"/>
        <w:rPr>
          <w:rFonts w:ascii="Arial" w:hAnsi="Arial" w:cs="Arial"/>
          <w:sz w:val="24"/>
          <w:szCs w:val="24"/>
        </w:rPr>
      </w:pPr>
    </w:p>
    <w:p w:rsidR="006876C2" w:rsidRDefault="006876C2" w:rsidP="005E00C0">
      <w:pPr>
        <w:spacing w:after="150" w:line="336" w:lineRule="atLeast"/>
        <w:rPr>
          <w:rFonts w:ascii="Arial" w:hAnsi="Arial" w:cs="Arial"/>
          <w:sz w:val="24"/>
          <w:szCs w:val="24"/>
        </w:rPr>
      </w:pPr>
    </w:p>
    <w:p w:rsidR="00BB020A" w:rsidRPr="005E00C0" w:rsidRDefault="001B284E" w:rsidP="005E00C0">
      <w:pPr>
        <w:spacing w:after="150" w:line="336" w:lineRule="atLeast"/>
        <w:rPr>
          <w:rFonts w:ascii="Broadway" w:hAnsi="Broadway" w:cs="Arial"/>
          <w:color w:val="783F04" w:themeColor="accent1" w:themeShade="80"/>
          <w:sz w:val="52"/>
          <w:szCs w:val="52"/>
        </w:rPr>
      </w:pPr>
      <w:r>
        <w:rPr>
          <w:rFonts w:ascii="Arial" w:hAnsi="Arial" w:cs="Arial"/>
          <w:noProof/>
          <w:sz w:val="24"/>
          <w:szCs w:val="24"/>
          <w:lang w:val="es-ES" w:eastAsia="es-ES"/>
        </w:rPr>
        <w:drawing>
          <wp:inline distT="0" distB="0" distL="0" distR="0" wp14:anchorId="6DD8A0BB" wp14:editId="2A9B1641">
            <wp:extent cx="2743200" cy="2121535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121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7240" w:rsidRDefault="001B284E" w:rsidP="001B284E">
      <w:pPr>
        <w:jc w:val="center"/>
        <w:rPr>
          <w:rFonts w:ascii="Broadway" w:hAnsi="Broadway"/>
          <w:color w:val="0D2B3E" w:themeColor="accent3" w:themeShade="80"/>
          <w:sz w:val="36"/>
          <w:szCs w:val="36"/>
        </w:rPr>
      </w:pPr>
      <w:r>
        <w:rPr>
          <w:rFonts w:ascii="Broadway" w:hAnsi="Broadway"/>
          <w:color w:val="0D2B3E" w:themeColor="accent3" w:themeShade="80"/>
          <w:sz w:val="36"/>
          <w:szCs w:val="36"/>
        </w:rPr>
        <w:t>¿Qué</w:t>
      </w:r>
      <w:r w:rsidR="005F7240" w:rsidRPr="005F7240">
        <w:rPr>
          <w:rFonts w:ascii="Broadway" w:hAnsi="Broadway"/>
          <w:color w:val="0D2B3E" w:themeColor="accent3" w:themeShade="80"/>
          <w:sz w:val="36"/>
          <w:szCs w:val="36"/>
        </w:rPr>
        <w:t xml:space="preserve"> no es un virus?</w:t>
      </w:r>
    </w:p>
    <w:p w:rsidR="005F7240" w:rsidRDefault="005F7240" w:rsidP="00BF5A30">
      <w:pPr>
        <w:pStyle w:val="Prrafodelista"/>
        <w:numPr>
          <w:ilvl w:val="0"/>
          <w:numId w:val="3"/>
        </w:numPr>
        <w:jc w:val="both"/>
        <w:rPr>
          <w:rFonts w:asciiTheme="majorHAnsi" w:hAnsiTheme="majorHAnsi"/>
          <w:color w:val="000000"/>
          <w:sz w:val="24"/>
          <w:szCs w:val="24"/>
          <w:shd w:val="clear" w:color="auto" w:fill="FDFDFD"/>
        </w:rPr>
      </w:pPr>
      <w:r w:rsidRPr="00BF5A30">
        <w:rPr>
          <w:rStyle w:val="Textoennegrita"/>
          <w:rFonts w:asciiTheme="majorHAnsi" w:hAnsiTheme="majorHAnsi"/>
          <w:color w:val="0D2B3E" w:themeColor="accent3" w:themeShade="80"/>
          <w:sz w:val="24"/>
          <w:szCs w:val="24"/>
          <w:bdr w:val="none" w:sz="0" w:space="0" w:color="auto" w:frame="1"/>
          <w:shd w:val="clear" w:color="auto" w:fill="FDFDFD"/>
        </w:rPr>
        <w:t>Macros.</w:t>
      </w:r>
      <w:r w:rsidRPr="00BF5A30">
        <w:rPr>
          <w:rStyle w:val="apple-converted-space"/>
          <w:rFonts w:asciiTheme="majorHAnsi" w:hAnsiTheme="majorHAnsi"/>
          <w:color w:val="0D2B3E" w:themeColor="accent3" w:themeShade="80"/>
          <w:sz w:val="24"/>
          <w:szCs w:val="24"/>
          <w:shd w:val="clear" w:color="auto" w:fill="FDFDFD"/>
        </w:rPr>
        <w:t> </w:t>
      </w:r>
      <w:r w:rsidRPr="00BF5A30">
        <w:rPr>
          <w:rFonts w:asciiTheme="majorHAnsi" w:hAnsiTheme="majorHAnsi"/>
          <w:color w:val="000000"/>
          <w:sz w:val="24"/>
          <w:szCs w:val="24"/>
          <w:shd w:val="clear" w:color="auto" w:fill="FDFDFD"/>
        </w:rPr>
        <w:t xml:space="preserve">Al abrir un documento de Microsoft Word te sale un aviso de que un documento contiene macros. Las macros no tienen </w:t>
      </w:r>
      <w:r w:rsidRPr="00BF5A30">
        <w:rPr>
          <w:rFonts w:asciiTheme="majorHAnsi" w:hAnsiTheme="majorHAnsi"/>
          <w:color w:val="000000"/>
          <w:sz w:val="24"/>
          <w:szCs w:val="24"/>
          <w:shd w:val="clear" w:color="auto" w:fill="FDFDFD"/>
        </w:rPr>
        <w:t>por qué</w:t>
      </w:r>
      <w:r w:rsidRPr="00BF5A30">
        <w:rPr>
          <w:rFonts w:asciiTheme="majorHAnsi" w:hAnsiTheme="majorHAnsi"/>
          <w:color w:val="000000"/>
          <w:sz w:val="24"/>
          <w:szCs w:val="24"/>
          <w:shd w:val="clear" w:color="auto" w:fill="FDFDFD"/>
        </w:rPr>
        <w:t xml:space="preserve"> ser virus</w:t>
      </w:r>
      <w:r w:rsidRPr="00BF5A30">
        <w:rPr>
          <w:rFonts w:asciiTheme="majorHAnsi" w:hAnsiTheme="majorHAnsi"/>
          <w:color w:val="000000"/>
          <w:sz w:val="24"/>
          <w:szCs w:val="24"/>
          <w:shd w:val="clear" w:color="auto" w:fill="FDFDFD"/>
        </w:rPr>
        <w:t>.</w:t>
      </w:r>
    </w:p>
    <w:p w:rsidR="001B284E" w:rsidRPr="00BF5A30" w:rsidRDefault="001B284E" w:rsidP="001B284E">
      <w:pPr>
        <w:pStyle w:val="Prrafodelista"/>
        <w:jc w:val="both"/>
        <w:rPr>
          <w:rFonts w:asciiTheme="majorHAnsi" w:hAnsiTheme="majorHAnsi"/>
          <w:color w:val="000000"/>
          <w:sz w:val="24"/>
          <w:szCs w:val="24"/>
          <w:shd w:val="clear" w:color="auto" w:fill="FDFDFD"/>
        </w:rPr>
      </w:pPr>
    </w:p>
    <w:p w:rsidR="005F7240" w:rsidRPr="00BF5A30" w:rsidRDefault="005F7240" w:rsidP="00BF5A30">
      <w:pPr>
        <w:pStyle w:val="Prrafodelista"/>
        <w:numPr>
          <w:ilvl w:val="0"/>
          <w:numId w:val="3"/>
        </w:numPr>
        <w:shd w:val="clear" w:color="auto" w:fill="FDFDFD"/>
        <w:spacing w:after="0" w:line="330" w:lineRule="atLeast"/>
        <w:jc w:val="both"/>
        <w:textAlignment w:val="baseline"/>
        <w:rPr>
          <w:rFonts w:asciiTheme="majorHAnsi" w:eastAsia="Times New Roman" w:hAnsiTheme="majorHAnsi" w:cs="Times New Roman"/>
          <w:color w:val="000000"/>
          <w:sz w:val="24"/>
          <w:szCs w:val="24"/>
          <w:lang w:val="es-ES" w:eastAsia="es-ES"/>
        </w:rPr>
      </w:pPr>
      <w:r w:rsidRPr="00BF5A30">
        <w:rPr>
          <w:rFonts w:asciiTheme="majorHAnsi" w:eastAsia="Times New Roman" w:hAnsiTheme="majorHAnsi" w:cs="Times New Roman"/>
          <w:b/>
          <w:bCs/>
          <w:color w:val="0D2B3E" w:themeColor="accent3" w:themeShade="80"/>
          <w:sz w:val="24"/>
          <w:szCs w:val="24"/>
          <w:bdr w:val="none" w:sz="0" w:space="0" w:color="auto" w:frame="1"/>
          <w:lang w:val="es-ES" w:eastAsia="es-ES"/>
        </w:rPr>
        <w:t>No puedes abrir un archivo</w:t>
      </w:r>
      <w:r w:rsidRPr="00BF5A30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bdr w:val="none" w:sz="0" w:space="0" w:color="auto" w:frame="1"/>
          <w:lang w:val="es-ES" w:eastAsia="es-ES"/>
        </w:rPr>
        <w:t>.</w:t>
      </w:r>
      <w:r w:rsidRPr="00BF5A30">
        <w:rPr>
          <w:rFonts w:asciiTheme="majorHAnsi" w:eastAsia="Times New Roman" w:hAnsiTheme="majorHAnsi" w:cs="Times New Roman"/>
          <w:color w:val="000000"/>
          <w:sz w:val="24"/>
          <w:szCs w:val="24"/>
          <w:lang w:val="es-ES" w:eastAsia="es-ES"/>
        </w:rPr>
        <w:t> Si no tienes problemas abriendo otros archivos, puede ser que el archivo que no puedes abrir esté dañado.</w:t>
      </w:r>
    </w:p>
    <w:p w:rsidR="00BF5A30" w:rsidRDefault="00BF5A30" w:rsidP="00BF5A30">
      <w:pPr>
        <w:shd w:val="clear" w:color="auto" w:fill="FDFDFD"/>
        <w:spacing w:after="0" w:line="330" w:lineRule="atLeast"/>
        <w:jc w:val="both"/>
        <w:textAlignment w:val="baseline"/>
        <w:rPr>
          <w:rFonts w:asciiTheme="majorHAnsi" w:eastAsia="Times New Roman" w:hAnsiTheme="majorHAnsi" w:cs="Times New Roman"/>
          <w:color w:val="000000"/>
          <w:sz w:val="24"/>
          <w:szCs w:val="24"/>
          <w:lang w:val="es-ES" w:eastAsia="es-ES"/>
        </w:rPr>
      </w:pPr>
    </w:p>
    <w:p w:rsidR="00BF5A30" w:rsidRPr="00BF5A30" w:rsidRDefault="00BF5A30" w:rsidP="00BF5A30">
      <w:pPr>
        <w:pStyle w:val="Prrafodelista"/>
        <w:numPr>
          <w:ilvl w:val="0"/>
          <w:numId w:val="3"/>
        </w:numPr>
        <w:shd w:val="clear" w:color="auto" w:fill="FDFDFD"/>
        <w:spacing w:after="0" w:line="330" w:lineRule="atLeast"/>
        <w:jc w:val="both"/>
        <w:textAlignment w:val="baseline"/>
        <w:rPr>
          <w:rFonts w:asciiTheme="majorHAnsi" w:eastAsia="Times New Roman" w:hAnsiTheme="majorHAnsi" w:cs="Times New Roman"/>
          <w:color w:val="0D2B3E" w:themeColor="accent3" w:themeShade="80"/>
          <w:sz w:val="24"/>
          <w:szCs w:val="24"/>
          <w:lang w:val="es-ES" w:eastAsia="es-ES"/>
        </w:rPr>
      </w:pPr>
      <w:r w:rsidRPr="00BF5A30">
        <w:rPr>
          <w:rFonts w:asciiTheme="majorHAnsi" w:eastAsia="Times New Roman" w:hAnsiTheme="majorHAnsi" w:cs="Times New Roman"/>
          <w:b/>
          <w:bCs/>
          <w:color w:val="0D2B3E" w:themeColor="accent3" w:themeShade="80"/>
          <w:sz w:val="24"/>
          <w:szCs w:val="24"/>
          <w:bdr w:val="none" w:sz="0" w:space="0" w:color="auto" w:frame="1"/>
          <w:lang w:val="es-ES" w:eastAsia="es-ES"/>
        </w:rPr>
        <w:t>Problemas de hardware</w:t>
      </w:r>
      <w:r w:rsidRPr="00BF5A30">
        <w:rPr>
          <w:rFonts w:asciiTheme="majorHAnsi" w:eastAsia="Times New Roman" w:hAnsiTheme="majorHAnsi" w:cs="Times New Roman"/>
          <w:color w:val="000000" w:themeColor="text1"/>
          <w:sz w:val="24"/>
          <w:szCs w:val="24"/>
          <w:lang w:val="es-ES" w:eastAsia="es-ES"/>
        </w:rPr>
        <w:t>. No existen virus que puedan dañar el hardware físicamente.</w:t>
      </w:r>
    </w:p>
    <w:p w:rsidR="00BF5A30" w:rsidRPr="00BF5A30" w:rsidRDefault="00BF5A30" w:rsidP="00BF5A30">
      <w:pPr>
        <w:pStyle w:val="Prrafodelista"/>
        <w:rPr>
          <w:rFonts w:asciiTheme="majorHAnsi" w:eastAsia="Times New Roman" w:hAnsiTheme="majorHAnsi" w:cs="Times New Roman"/>
          <w:color w:val="0D2B3E" w:themeColor="accent3" w:themeShade="80"/>
          <w:sz w:val="24"/>
          <w:szCs w:val="24"/>
          <w:lang w:val="es-ES" w:eastAsia="es-ES"/>
        </w:rPr>
      </w:pPr>
    </w:p>
    <w:p w:rsidR="00BF5A30" w:rsidRDefault="00BF5A30" w:rsidP="00BF5A30">
      <w:pPr>
        <w:shd w:val="clear" w:color="auto" w:fill="FDFDFD"/>
        <w:spacing w:after="0" w:line="330" w:lineRule="atLeast"/>
        <w:jc w:val="both"/>
        <w:textAlignment w:val="baseline"/>
        <w:rPr>
          <w:rFonts w:asciiTheme="majorHAnsi" w:eastAsia="Times New Roman" w:hAnsiTheme="majorHAnsi" w:cs="Times New Roman"/>
          <w:color w:val="0D2B3E" w:themeColor="accent3" w:themeShade="80"/>
          <w:sz w:val="24"/>
          <w:szCs w:val="24"/>
          <w:lang w:val="es-ES" w:eastAsia="es-ES"/>
        </w:rPr>
      </w:pPr>
    </w:p>
    <w:p w:rsidR="00BF5A30" w:rsidRPr="00BF5A30" w:rsidRDefault="00BF5A30" w:rsidP="00BF5A30">
      <w:pPr>
        <w:shd w:val="clear" w:color="auto" w:fill="FDFDFD"/>
        <w:spacing w:after="0" w:line="330" w:lineRule="atLeast"/>
        <w:jc w:val="both"/>
        <w:textAlignment w:val="baseline"/>
        <w:rPr>
          <w:rFonts w:asciiTheme="majorHAnsi" w:eastAsia="Times New Roman" w:hAnsiTheme="majorHAnsi" w:cs="Times New Roman"/>
          <w:color w:val="0D2B3E" w:themeColor="accent3" w:themeShade="80"/>
          <w:sz w:val="24"/>
          <w:szCs w:val="24"/>
          <w:lang w:val="es-ES" w:eastAsia="es-ES"/>
        </w:rPr>
      </w:pPr>
    </w:p>
    <w:p w:rsidR="006876C2" w:rsidRDefault="006876C2" w:rsidP="001B284E">
      <w:pPr>
        <w:pStyle w:val="Ttulo2"/>
        <w:spacing w:after="75" w:line="252" w:lineRule="auto"/>
        <w:jc w:val="center"/>
        <w:rPr>
          <w:rFonts w:ascii="Broadway" w:hAnsi="Broadway" w:cs="Tahoma"/>
          <w:bCs/>
          <w:color w:val="0D2B3E" w:themeColor="accent3" w:themeShade="80"/>
          <w:sz w:val="32"/>
          <w:szCs w:val="32"/>
        </w:rPr>
      </w:pPr>
    </w:p>
    <w:p w:rsidR="001B284E" w:rsidRDefault="001B284E" w:rsidP="001B284E">
      <w:pPr>
        <w:pStyle w:val="Ttulo2"/>
        <w:spacing w:after="75" w:line="252" w:lineRule="auto"/>
        <w:jc w:val="center"/>
        <w:rPr>
          <w:rFonts w:ascii="Broadway" w:hAnsi="Broadway" w:cs="Tahoma"/>
          <w:bCs/>
          <w:color w:val="0D2B3E" w:themeColor="accent3" w:themeShade="80"/>
          <w:sz w:val="32"/>
          <w:szCs w:val="32"/>
        </w:rPr>
      </w:pPr>
      <w:r w:rsidRPr="001B284E">
        <w:rPr>
          <w:rFonts w:ascii="Broadway" w:hAnsi="Broadway" w:cs="Tahoma"/>
          <w:bCs/>
          <w:color w:val="0D2B3E" w:themeColor="accent3" w:themeShade="80"/>
          <w:sz w:val="32"/>
          <w:szCs w:val="32"/>
        </w:rPr>
        <w:t>¿Cómo puedo evitar las infecciones de virus de computadora?</w:t>
      </w:r>
    </w:p>
    <w:p w:rsidR="001B284E" w:rsidRDefault="001B284E" w:rsidP="001B284E"/>
    <w:p w:rsidR="001B284E" w:rsidRDefault="001B284E" w:rsidP="001B284E">
      <w:pPr>
        <w:spacing w:after="150" w:line="336" w:lineRule="atLeast"/>
        <w:jc w:val="both"/>
        <w:rPr>
          <w:rFonts w:asciiTheme="majorHAnsi" w:hAnsiTheme="majorHAnsi" w:cs="Arial"/>
          <w:sz w:val="24"/>
          <w:szCs w:val="24"/>
        </w:rPr>
      </w:pPr>
      <w:r w:rsidRPr="001B284E">
        <w:rPr>
          <w:rFonts w:asciiTheme="majorHAnsi" w:hAnsiTheme="majorHAnsi" w:cs="Arial"/>
          <w:sz w:val="24"/>
          <w:szCs w:val="24"/>
        </w:rPr>
        <w:t>Es imprescindible que su programa antivirus cuente con las últimas actualizaciones que ayudan a la herramienta a identificar y a eliminar las últimas amenazas.</w:t>
      </w:r>
    </w:p>
    <w:p w:rsidR="001B284E" w:rsidRDefault="001B284E" w:rsidP="001B284E">
      <w:pPr>
        <w:jc w:val="both"/>
        <w:rPr>
          <w:rFonts w:asciiTheme="majorHAnsi" w:hAnsiTheme="majorHAnsi" w:cs="Arial"/>
          <w:sz w:val="24"/>
          <w:szCs w:val="24"/>
        </w:rPr>
      </w:pPr>
      <w:r w:rsidRPr="001B284E">
        <w:rPr>
          <w:rFonts w:asciiTheme="majorHAnsi" w:hAnsiTheme="majorHAnsi" w:cs="Arial"/>
          <w:sz w:val="24"/>
          <w:szCs w:val="24"/>
        </w:rPr>
        <w:t>Puede continuar mejorando la seguridad de su computadora y disminuir las posibilidades de que sufra una infección mediante el uso de un </w:t>
      </w:r>
      <w:hyperlink r:id="rId13" w:history="1">
        <w:r w:rsidRPr="001B284E">
          <w:rPr>
            <w:rFonts w:asciiTheme="majorHAnsi" w:hAnsiTheme="majorHAnsi" w:cs="Arial"/>
            <w:sz w:val="24"/>
            <w:szCs w:val="24"/>
          </w:rPr>
          <w:t>firewall (US)</w:t>
        </w:r>
      </w:hyperlink>
      <w:r w:rsidRPr="001B284E">
        <w:rPr>
          <w:rFonts w:asciiTheme="majorHAnsi" w:hAnsiTheme="majorHAnsi" w:cs="Arial"/>
          <w:sz w:val="24"/>
          <w:szCs w:val="24"/>
        </w:rPr>
        <w:t>, actualizando su computadora</w:t>
      </w:r>
      <w:r>
        <w:rPr>
          <w:rFonts w:asciiTheme="majorHAnsi" w:hAnsiTheme="majorHAnsi" w:cs="Arial"/>
          <w:sz w:val="24"/>
          <w:szCs w:val="24"/>
        </w:rPr>
        <w:t>.</w:t>
      </w:r>
    </w:p>
    <w:p w:rsidR="00CE7C92" w:rsidRDefault="00CE7C92" w:rsidP="005E00C0">
      <w:pPr>
        <w:jc w:val="center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noProof/>
          <w:sz w:val="24"/>
          <w:szCs w:val="24"/>
          <w:lang w:val="es-ES" w:eastAsia="es-ES"/>
        </w:rPr>
        <w:drawing>
          <wp:inline distT="0" distB="0" distL="0" distR="0">
            <wp:extent cx="2682240" cy="2491628"/>
            <wp:effectExtent l="0" t="0" r="3810" b="4445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2373" cy="2491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284E" w:rsidRDefault="001B284E" w:rsidP="001B284E">
      <w:pPr>
        <w:rPr>
          <w:rFonts w:ascii="Broadway" w:hAnsi="Broadway" w:cs="Arial"/>
          <w:b/>
          <w:color w:val="0D2B3E" w:themeColor="accent3" w:themeShade="80"/>
          <w:sz w:val="24"/>
          <w:szCs w:val="24"/>
        </w:rPr>
      </w:pPr>
    </w:p>
    <w:p w:rsidR="00CE7C92" w:rsidRDefault="00CE7C92" w:rsidP="00CE7C92">
      <w:pPr>
        <w:jc w:val="center"/>
        <w:rPr>
          <w:rFonts w:ascii="Broadway" w:hAnsi="Broadway" w:cs="Arial"/>
          <w:b/>
          <w:color w:val="0D2B3E" w:themeColor="accent3" w:themeShade="80"/>
          <w:sz w:val="36"/>
          <w:szCs w:val="36"/>
        </w:rPr>
      </w:pPr>
    </w:p>
    <w:p w:rsidR="001B284E" w:rsidRDefault="001B284E" w:rsidP="00CE7C92">
      <w:pPr>
        <w:jc w:val="center"/>
        <w:rPr>
          <w:rFonts w:ascii="Broadway" w:hAnsi="Broadway" w:cs="Arial"/>
          <w:b/>
          <w:color w:val="0D2B3E" w:themeColor="accent3" w:themeShade="80"/>
          <w:sz w:val="36"/>
          <w:szCs w:val="36"/>
        </w:rPr>
      </w:pPr>
      <w:r w:rsidRPr="001B284E">
        <w:rPr>
          <w:rFonts w:ascii="Broadway" w:hAnsi="Broadway" w:cs="Arial"/>
          <w:b/>
          <w:color w:val="0D2B3E" w:themeColor="accent3" w:themeShade="80"/>
          <w:sz w:val="36"/>
          <w:szCs w:val="36"/>
        </w:rPr>
        <w:lastRenderedPageBreak/>
        <w:t>¿Qué es un gusano?</w:t>
      </w:r>
    </w:p>
    <w:p w:rsidR="001B284E" w:rsidRDefault="001B284E" w:rsidP="001B284E">
      <w:pPr>
        <w:shd w:val="clear" w:color="auto" w:fill="FDFDFD"/>
        <w:spacing w:after="0" w:line="330" w:lineRule="atLeast"/>
        <w:jc w:val="both"/>
        <w:textAlignment w:val="baseline"/>
        <w:rPr>
          <w:rFonts w:asciiTheme="majorHAnsi" w:eastAsia="Times New Roman" w:hAnsiTheme="majorHAnsi" w:cs="Arial"/>
          <w:color w:val="000000"/>
          <w:sz w:val="24"/>
          <w:szCs w:val="24"/>
          <w:lang w:eastAsia="es-CO"/>
        </w:rPr>
      </w:pPr>
      <w:r w:rsidRPr="001B284E">
        <w:rPr>
          <w:rFonts w:asciiTheme="majorHAnsi" w:eastAsia="Times New Roman" w:hAnsiTheme="majorHAnsi" w:cs="Arial"/>
          <w:color w:val="000000"/>
          <w:sz w:val="24"/>
          <w:szCs w:val="24"/>
          <w:lang w:eastAsia="es-CO"/>
        </w:rPr>
        <w:t>Es similar a un virus por su diseño, y es considerado una subclase de virus.  Los gusanos informáticos se propagan de ordenador a ordenador, pero a diferencia de un virus, tiene la </w:t>
      </w:r>
      <w:r w:rsidRPr="001B284E">
        <w:rPr>
          <w:rFonts w:asciiTheme="majorHAnsi" w:eastAsia="Times New Roman" w:hAnsiTheme="majorHAnsi" w:cs="Arial"/>
          <w:bCs/>
          <w:color w:val="000000"/>
          <w:sz w:val="24"/>
          <w:szCs w:val="24"/>
          <w:bdr w:val="none" w:sz="0" w:space="0" w:color="auto" w:frame="1"/>
          <w:lang w:eastAsia="es-CO"/>
        </w:rPr>
        <w:t>capacidad a propagarse sin la ayuda de una persona</w:t>
      </w:r>
      <w:r w:rsidRPr="001B284E">
        <w:rPr>
          <w:rFonts w:asciiTheme="majorHAnsi" w:eastAsia="Times New Roman" w:hAnsiTheme="majorHAnsi" w:cs="Arial"/>
          <w:color w:val="000000"/>
          <w:sz w:val="24"/>
          <w:szCs w:val="24"/>
          <w:lang w:eastAsia="es-CO"/>
        </w:rPr>
        <w:t>. Un gusano informático se aprovecha de un archivo o de características de transporte de tu sistema, para viajar.</w:t>
      </w:r>
    </w:p>
    <w:p w:rsidR="001B284E" w:rsidRDefault="001B284E" w:rsidP="00CE7C92">
      <w:pPr>
        <w:shd w:val="clear" w:color="auto" w:fill="FDFDFD"/>
        <w:spacing w:after="0" w:line="330" w:lineRule="atLeast"/>
        <w:jc w:val="center"/>
        <w:textAlignment w:val="baseline"/>
        <w:rPr>
          <w:rFonts w:asciiTheme="majorHAnsi" w:eastAsia="Times New Roman" w:hAnsiTheme="majorHAnsi" w:cs="Arial"/>
          <w:color w:val="000000"/>
          <w:sz w:val="24"/>
          <w:szCs w:val="24"/>
          <w:lang w:eastAsia="es-CO"/>
        </w:rPr>
      </w:pPr>
    </w:p>
    <w:p w:rsidR="005F7240" w:rsidRDefault="00017117" w:rsidP="00CE7C92">
      <w:pPr>
        <w:jc w:val="center"/>
        <w:rPr>
          <w:rFonts w:ascii="Broadway" w:hAnsi="Broadway"/>
          <w:color w:val="0D2B3E" w:themeColor="accent3" w:themeShade="80"/>
          <w:sz w:val="36"/>
          <w:szCs w:val="36"/>
        </w:rPr>
      </w:pPr>
      <w:r>
        <w:rPr>
          <w:rFonts w:ascii="Broadway" w:hAnsi="Broadway"/>
          <w:color w:val="0D2B3E" w:themeColor="accent3" w:themeShade="80"/>
          <w:sz w:val="36"/>
          <w:szCs w:val="36"/>
        </w:rPr>
        <w:t>¿Qué es un troyano?</w:t>
      </w:r>
    </w:p>
    <w:p w:rsidR="00017117" w:rsidRDefault="00017117" w:rsidP="00017117">
      <w:pPr>
        <w:shd w:val="clear" w:color="auto" w:fill="FFFFFF"/>
        <w:spacing w:before="120" w:after="120" w:line="336" w:lineRule="atLeast"/>
        <w:jc w:val="both"/>
        <w:rPr>
          <w:rFonts w:asciiTheme="majorHAnsi" w:eastAsia="Times New Roman" w:hAnsiTheme="majorHAnsi" w:cs="Arial"/>
          <w:color w:val="000000" w:themeColor="text1"/>
          <w:sz w:val="24"/>
          <w:szCs w:val="24"/>
          <w:lang w:val="es-ES" w:eastAsia="es-CO"/>
        </w:rPr>
      </w:pPr>
      <w:r w:rsidRPr="00017117">
        <w:rPr>
          <w:rFonts w:asciiTheme="majorHAnsi" w:hAnsiTheme="majorHAnsi"/>
          <w:color w:val="000000" w:themeColor="text1"/>
          <w:sz w:val="24"/>
          <w:szCs w:val="24"/>
        </w:rPr>
        <w:t>Es u</w:t>
      </w:r>
      <w:r w:rsidRPr="00017117">
        <w:rPr>
          <w:rFonts w:asciiTheme="majorHAnsi" w:eastAsia="Times New Roman" w:hAnsiTheme="majorHAnsi" w:cs="Arial"/>
          <w:color w:val="000000" w:themeColor="text1"/>
          <w:sz w:val="24"/>
          <w:szCs w:val="24"/>
          <w:lang w:val="es-ES" w:eastAsia="es-CO"/>
        </w:rPr>
        <w:t>n </w:t>
      </w:r>
      <w:r w:rsidRPr="00017117">
        <w:rPr>
          <w:rFonts w:asciiTheme="majorHAnsi" w:eastAsia="Times New Roman" w:hAnsiTheme="majorHAnsi" w:cs="Arial"/>
          <w:color w:val="000000" w:themeColor="text1"/>
          <w:sz w:val="24"/>
          <w:szCs w:val="24"/>
          <w:lang w:val="es-ES" w:eastAsia="es-CO"/>
        </w:rPr>
        <w:t xml:space="preserve">virus informático </w:t>
      </w:r>
      <w:r>
        <w:rPr>
          <w:rFonts w:asciiTheme="majorHAnsi" w:eastAsia="Times New Roman" w:hAnsiTheme="majorHAnsi" w:cs="Arial"/>
          <w:color w:val="000000" w:themeColor="text1"/>
          <w:sz w:val="24"/>
          <w:szCs w:val="24"/>
          <w:lang w:val="es-ES" w:eastAsia="es-CO"/>
        </w:rPr>
        <w:t xml:space="preserve"> presentado como </w:t>
      </w:r>
      <w:r w:rsidRPr="00017117">
        <w:rPr>
          <w:rFonts w:asciiTheme="majorHAnsi" w:eastAsia="Times New Roman" w:hAnsiTheme="majorHAnsi" w:cs="Arial"/>
          <w:color w:val="000000" w:themeColor="text1"/>
          <w:sz w:val="24"/>
          <w:szCs w:val="24"/>
          <w:lang w:val="es-ES" w:eastAsia="es-CO"/>
        </w:rPr>
        <w:t>un </w:t>
      </w:r>
      <w:hyperlink r:id="rId15" w:tooltip="Programa informático" w:history="1">
        <w:r w:rsidRPr="00017117">
          <w:rPr>
            <w:rFonts w:asciiTheme="majorHAnsi" w:eastAsia="Times New Roman" w:hAnsiTheme="majorHAnsi" w:cs="Arial"/>
            <w:color w:val="000000" w:themeColor="text1"/>
            <w:sz w:val="24"/>
            <w:szCs w:val="24"/>
            <w:lang w:val="es-ES" w:eastAsia="es-CO"/>
          </w:rPr>
          <w:t>programa</w:t>
        </w:r>
      </w:hyperlink>
      <w:r w:rsidRPr="00017117">
        <w:rPr>
          <w:rFonts w:asciiTheme="majorHAnsi" w:eastAsia="Times New Roman" w:hAnsiTheme="majorHAnsi" w:cs="Arial"/>
          <w:color w:val="000000" w:themeColor="text1"/>
          <w:sz w:val="24"/>
          <w:szCs w:val="24"/>
          <w:lang w:val="es-ES" w:eastAsia="es-CO"/>
        </w:rPr>
        <w:t> aparentemente legítimo e inofensivo, pero que, al ejecutarlo, le brinda a un atacante acceso remoto al equipo infectado</w:t>
      </w:r>
      <w:r w:rsidRPr="00017117">
        <w:rPr>
          <w:rFonts w:asciiTheme="majorHAnsi" w:eastAsia="Times New Roman" w:hAnsiTheme="majorHAnsi" w:cs="Arial"/>
          <w:color w:val="000000" w:themeColor="text1"/>
          <w:sz w:val="24"/>
          <w:szCs w:val="24"/>
          <w:lang w:val="es-ES" w:eastAsia="es-CO"/>
        </w:rPr>
        <w:t xml:space="preserve">. </w:t>
      </w:r>
      <w:r w:rsidRPr="00017117">
        <w:rPr>
          <w:rFonts w:asciiTheme="majorHAnsi" w:eastAsia="Times New Roman" w:hAnsiTheme="majorHAnsi" w:cs="Arial"/>
          <w:color w:val="000000" w:themeColor="text1"/>
          <w:sz w:val="24"/>
          <w:szCs w:val="24"/>
          <w:lang w:val="es-ES" w:eastAsia="es-CO"/>
        </w:rPr>
        <w:t>Los troyanos pueden realizar diferentes tareas, pero, en la mayoría de los casos, crean una </w:t>
      </w:r>
      <w:hyperlink r:id="rId16" w:tooltip="Puerta trasera" w:history="1">
        <w:r w:rsidRPr="00017117">
          <w:rPr>
            <w:rFonts w:asciiTheme="majorHAnsi" w:eastAsia="Times New Roman" w:hAnsiTheme="majorHAnsi" w:cs="Arial"/>
            <w:color w:val="000000" w:themeColor="text1"/>
            <w:sz w:val="24"/>
            <w:szCs w:val="24"/>
            <w:lang w:val="es-ES" w:eastAsia="es-CO"/>
          </w:rPr>
          <w:t>puerta trasera</w:t>
        </w:r>
      </w:hyperlink>
      <w:r w:rsidRPr="00017117">
        <w:rPr>
          <w:rFonts w:asciiTheme="majorHAnsi" w:eastAsia="Times New Roman" w:hAnsiTheme="majorHAnsi" w:cs="Arial"/>
          <w:color w:val="000000" w:themeColor="text1"/>
          <w:sz w:val="24"/>
          <w:szCs w:val="24"/>
          <w:lang w:val="es-ES" w:eastAsia="es-CO"/>
        </w:rPr>
        <w:t> que permite la </w:t>
      </w:r>
      <w:hyperlink r:id="rId17" w:tooltip="Administración remota" w:history="1">
        <w:r w:rsidRPr="00017117">
          <w:rPr>
            <w:rFonts w:asciiTheme="majorHAnsi" w:eastAsia="Times New Roman" w:hAnsiTheme="majorHAnsi" w:cs="Arial"/>
            <w:color w:val="000000" w:themeColor="text1"/>
            <w:sz w:val="24"/>
            <w:szCs w:val="24"/>
            <w:lang w:val="es-ES" w:eastAsia="es-CO"/>
          </w:rPr>
          <w:t>administración remota</w:t>
        </w:r>
      </w:hyperlink>
      <w:r w:rsidRPr="00017117">
        <w:rPr>
          <w:rFonts w:asciiTheme="majorHAnsi" w:eastAsia="Times New Roman" w:hAnsiTheme="majorHAnsi" w:cs="Arial"/>
          <w:color w:val="000000" w:themeColor="text1"/>
          <w:sz w:val="24"/>
          <w:szCs w:val="24"/>
          <w:lang w:val="es-ES" w:eastAsia="es-CO"/>
        </w:rPr>
        <w:t xml:space="preserve"> a un usuario no autorizado. </w:t>
      </w:r>
    </w:p>
    <w:p w:rsidR="00017117" w:rsidRDefault="00017117" w:rsidP="00017117">
      <w:pPr>
        <w:shd w:val="clear" w:color="auto" w:fill="FFFFFF"/>
        <w:spacing w:before="120" w:after="120" w:line="336" w:lineRule="atLeast"/>
        <w:jc w:val="both"/>
        <w:rPr>
          <w:rFonts w:asciiTheme="majorHAnsi" w:hAnsiTheme="majorHAnsi" w:cs="Arial"/>
          <w:color w:val="000000" w:themeColor="text1"/>
          <w:sz w:val="24"/>
          <w:szCs w:val="24"/>
        </w:rPr>
      </w:pPr>
      <w:r w:rsidRPr="00017117">
        <w:rPr>
          <w:rFonts w:asciiTheme="majorHAnsi" w:hAnsiTheme="majorHAnsi" w:cs="Arial"/>
          <w:color w:val="000000" w:themeColor="text1"/>
          <w:sz w:val="24"/>
          <w:szCs w:val="24"/>
        </w:rPr>
        <w:t>Los troyanos se concibieron como una herramienta para causar el mayor daño posible en el equipo infectado. En los últimos años y gracias al mayor uso de</w:t>
      </w:r>
      <w:r w:rsidRPr="00017117">
        <w:rPr>
          <w:rStyle w:val="apple-converted-space"/>
          <w:rFonts w:asciiTheme="majorHAnsi" w:hAnsiTheme="majorHAnsi" w:cs="Arial"/>
          <w:color w:val="000000" w:themeColor="text1"/>
          <w:sz w:val="24"/>
          <w:szCs w:val="24"/>
        </w:rPr>
        <w:t> </w:t>
      </w:r>
      <w:hyperlink r:id="rId18" w:tooltip="Internet" w:history="1">
        <w:r w:rsidRPr="00017117">
          <w:rPr>
            <w:rStyle w:val="Hipervnculo"/>
            <w:rFonts w:asciiTheme="majorHAnsi" w:hAnsiTheme="majorHAnsi" w:cs="Arial"/>
            <w:color w:val="000000" w:themeColor="text1"/>
            <w:sz w:val="24"/>
            <w:szCs w:val="24"/>
            <w:u w:val="none"/>
          </w:rPr>
          <w:t>Internet</w:t>
        </w:r>
      </w:hyperlink>
      <w:r w:rsidRPr="00017117">
        <w:rPr>
          <w:rFonts w:asciiTheme="majorHAnsi" w:hAnsiTheme="majorHAnsi" w:cs="Arial"/>
          <w:color w:val="000000" w:themeColor="text1"/>
          <w:sz w:val="24"/>
          <w:szCs w:val="24"/>
        </w:rPr>
        <w:t>, esta tendencia ha cambiado hacia el robo de datos</w:t>
      </w:r>
      <w:r w:rsidRPr="00017117">
        <w:rPr>
          <w:rStyle w:val="apple-converted-space"/>
          <w:rFonts w:asciiTheme="majorHAnsi" w:hAnsiTheme="majorHAnsi" w:cs="Arial"/>
          <w:color w:val="000000" w:themeColor="text1"/>
          <w:sz w:val="24"/>
          <w:szCs w:val="24"/>
        </w:rPr>
        <w:t> </w:t>
      </w:r>
      <w:hyperlink r:id="rId19" w:tooltip="Banco" w:history="1">
        <w:r w:rsidRPr="00017117">
          <w:rPr>
            <w:rStyle w:val="Hipervnculo"/>
            <w:rFonts w:asciiTheme="majorHAnsi" w:hAnsiTheme="majorHAnsi" w:cs="Arial"/>
            <w:color w:val="000000" w:themeColor="text1"/>
            <w:sz w:val="24"/>
            <w:szCs w:val="24"/>
            <w:u w:val="none"/>
          </w:rPr>
          <w:t>bancarios</w:t>
        </w:r>
      </w:hyperlink>
      <w:r w:rsidRPr="00017117">
        <w:rPr>
          <w:rStyle w:val="apple-converted-space"/>
          <w:rFonts w:asciiTheme="majorHAnsi" w:hAnsiTheme="majorHAnsi" w:cs="Arial"/>
          <w:color w:val="000000" w:themeColor="text1"/>
          <w:sz w:val="24"/>
          <w:szCs w:val="24"/>
        </w:rPr>
        <w:t> </w:t>
      </w:r>
      <w:r w:rsidRPr="00017117">
        <w:rPr>
          <w:rFonts w:asciiTheme="majorHAnsi" w:hAnsiTheme="majorHAnsi" w:cs="Arial"/>
          <w:color w:val="000000" w:themeColor="text1"/>
          <w:sz w:val="24"/>
          <w:szCs w:val="24"/>
        </w:rPr>
        <w:t>o información personal.</w:t>
      </w:r>
    </w:p>
    <w:p w:rsidR="00017117" w:rsidRPr="00017117" w:rsidRDefault="00017117" w:rsidP="00017117">
      <w:pPr>
        <w:shd w:val="clear" w:color="auto" w:fill="FFFFFF"/>
        <w:spacing w:before="120" w:after="120" w:line="336" w:lineRule="atLeast"/>
        <w:jc w:val="both"/>
        <w:rPr>
          <w:rFonts w:asciiTheme="majorHAnsi" w:eastAsia="Times New Roman" w:hAnsiTheme="majorHAnsi" w:cs="Arial"/>
          <w:color w:val="000000" w:themeColor="text1"/>
          <w:sz w:val="24"/>
          <w:szCs w:val="24"/>
          <w:lang w:val="es-ES" w:eastAsia="es-CO"/>
        </w:rPr>
      </w:pPr>
    </w:p>
    <w:p w:rsidR="00017117" w:rsidRPr="00017117" w:rsidRDefault="00017117" w:rsidP="00017117">
      <w:pPr>
        <w:jc w:val="both"/>
        <w:rPr>
          <w:rFonts w:asciiTheme="majorHAnsi" w:hAnsiTheme="majorHAnsi"/>
          <w:color w:val="000000" w:themeColor="text1"/>
          <w:sz w:val="24"/>
          <w:szCs w:val="24"/>
          <w:lang w:val="es-ES"/>
        </w:rPr>
      </w:pPr>
    </w:p>
    <w:sectPr w:rsidR="00017117" w:rsidRPr="00017117" w:rsidSect="005F7240">
      <w:pgSz w:w="15840" w:h="12240" w:orient="landscape" w:code="1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E2267"/>
    <w:multiLevelType w:val="multilevel"/>
    <w:tmpl w:val="F0C0A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8814E2E"/>
    <w:multiLevelType w:val="multilevel"/>
    <w:tmpl w:val="24A42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92379BC"/>
    <w:multiLevelType w:val="hybridMultilevel"/>
    <w:tmpl w:val="C4A203F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B19"/>
    <w:rsid w:val="00017117"/>
    <w:rsid w:val="00190B19"/>
    <w:rsid w:val="001B284E"/>
    <w:rsid w:val="0022592F"/>
    <w:rsid w:val="0032204A"/>
    <w:rsid w:val="00370695"/>
    <w:rsid w:val="00373151"/>
    <w:rsid w:val="004C0D42"/>
    <w:rsid w:val="005E00C0"/>
    <w:rsid w:val="005F7240"/>
    <w:rsid w:val="006876C2"/>
    <w:rsid w:val="00BB020A"/>
    <w:rsid w:val="00BF5A30"/>
    <w:rsid w:val="00CE7C92"/>
    <w:rsid w:val="00D1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0B19"/>
    <w:pPr>
      <w:spacing w:after="160" w:line="259" w:lineRule="auto"/>
    </w:pPr>
    <w:rPr>
      <w:lang w:val="es-CO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284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B35E0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B02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020A"/>
    <w:rPr>
      <w:rFonts w:ascii="Tahoma" w:hAnsi="Tahoma" w:cs="Tahoma"/>
      <w:sz w:val="16"/>
      <w:szCs w:val="16"/>
      <w:lang w:val="es-CO"/>
    </w:rPr>
  </w:style>
  <w:style w:type="paragraph" w:styleId="Sinespaciado">
    <w:name w:val="No Spacing"/>
    <w:link w:val="SinespaciadoCar"/>
    <w:uiPriority w:val="1"/>
    <w:qFormat/>
    <w:rsid w:val="00373151"/>
    <w:pPr>
      <w:spacing w:after="0" w:line="240" w:lineRule="auto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373151"/>
    <w:rPr>
      <w:rFonts w:eastAsiaTheme="minorEastAsia"/>
      <w:lang w:eastAsia="es-ES"/>
    </w:rPr>
  </w:style>
  <w:style w:type="character" w:styleId="Textoennegrita">
    <w:name w:val="Strong"/>
    <w:basedOn w:val="Fuentedeprrafopredeter"/>
    <w:uiPriority w:val="22"/>
    <w:qFormat/>
    <w:rsid w:val="005F7240"/>
    <w:rPr>
      <w:b/>
      <w:bCs/>
    </w:rPr>
  </w:style>
  <w:style w:type="character" w:customStyle="1" w:styleId="apple-converted-space">
    <w:name w:val="apple-converted-space"/>
    <w:basedOn w:val="Fuentedeprrafopredeter"/>
    <w:rsid w:val="005F7240"/>
  </w:style>
  <w:style w:type="paragraph" w:styleId="Prrafodelista">
    <w:name w:val="List Paragraph"/>
    <w:basedOn w:val="Normal"/>
    <w:uiPriority w:val="34"/>
    <w:qFormat/>
    <w:rsid w:val="00BF5A30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1B284E"/>
    <w:rPr>
      <w:rFonts w:asciiTheme="majorHAnsi" w:eastAsiaTheme="majorEastAsia" w:hAnsiTheme="majorHAnsi" w:cstheme="majorBidi"/>
      <w:color w:val="B35E06" w:themeColor="accent1" w:themeShade="BF"/>
      <w:sz w:val="26"/>
      <w:szCs w:val="26"/>
      <w:lang w:val="es-CO"/>
    </w:rPr>
  </w:style>
  <w:style w:type="character" w:styleId="Hipervnculo">
    <w:name w:val="Hyperlink"/>
    <w:basedOn w:val="Fuentedeprrafopredeter"/>
    <w:uiPriority w:val="99"/>
    <w:unhideWhenUsed/>
    <w:rsid w:val="0001711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0B19"/>
    <w:pPr>
      <w:spacing w:after="160" w:line="259" w:lineRule="auto"/>
    </w:pPr>
    <w:rPr>
      <w:lang w:val="es-CO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284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B35E0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B02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020A"/>
    <w:rPr>
      <w:rFonts w:ascii="Tahoma" w:hAnsi="Tahoma" w:cs="Tahoma"/>
      <w:sz w:val="16"/>
      <w:szCs w:val="16"/>
      <w:lang w:val="es-CO"/>
    </w:rPr>
  </w:style>
  <w:style w:type="paragraph" w:styleId="Sinespaciado">
    <w:name w:val="No Spacing"/>
    <w:link w:val="SinespaciadoCar"/>
    <w:uiPriority w:val="1"/>
    <w:qFormat/>
    <w:rsid w:val="00373151"/>
    <w:pPr>
      <w:spacing w:after="0" w:line="240" w:lineRule="auto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373151"/>
    <w:rPr>
      <w:rFonts w:eastAsiaTheme="minorEastAsia"/>
      <w:lang w:eastAsia="es-ES"/>
    </w:rPr>
  </w:style>
  <w:style w:type="character" w:styleId="Textoennegrita">
    <w:name w:val="Strong"/>
    <w:basedOn w:val="Fuentedeprrafopredeter"/>
    <w:uiPriority w:val="22"/>
    <w:qFormat/>
    <w:rsid w:val="005F7240"/>
    <w:rPr>
      <w:b/>
      <w:bCs/>
    </w:rPr>
  </w:style>
  <w:style w:type="character" w:customStyle="1" w:styleId="apple-converted-space">
    <w:name w:val="apple-converted-space"/>
    <w:basedOn w:val="Fuentedeprrafopredeter"/>
    <w:rsid w:val="005F7240"/>
  </w:style>
  <w:style w:type="paragraph" w:styleId="Prrafodelista">
    <w:name w:val="List Paragraph"/>
    <w:basedOn w:val="Normal"/>
    <w:uiPriority w:val="34"/>
    <w:qFormat/>
    <w:rsid w:val="00BF5A30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1B284E"/>
    <w:rPr>
      <w:rFonts w:asciiTheme="majorHAnsi" w:eastAsiaTheme="majorEastAsia" w:hAnsiTheme="majorHAnsi" w:cstheme="majorBidi"/>
      <w:color w:val="B35E06" w:themeColor="accent1" w:themeShade="BF"/>
      <w:sz w:val="26"/>
      <w:szCs w:val="26"/>
      <w:lang w:val="es-CO"/>
    </w:rPr>
  </w:style>
  <w:style w:type="character" w:styleId="Hipervnculo">
    <w:name w:val="Hyperlink"/>
    <w:basedOn w:val="Fuentedeprrafopredeter"/>
    <w:uiPriority w:val="99"/>
    <w:unhideWhenUsed/>
    <w:rsid w:val="000171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9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microsoft.com/security/pc-security/firewalls-whatis.aspx" TargetMode="External"/><Relationship Id="rId18" Type="http://schemas.openxmlformats.org/officeDocument/2006/relationships/hyperlink" Target="http://es.wikipedia.org/wiki/Internet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://www.microsoft.com/es-xl/security/pc-security/antivirus-rogue.asp" TargetMode="External"/><Relationship Id="rId12" Type="http://schemas.openxmlformats.org/officeDocument/2006/relationships/image" Target="media/image4.png"/><Relationship Id="rId17" Type="http://schemas.openxmlformats.org/officeDocument/2006/relationships/hyperlink" Target="http://es.wikipedia.org/wiki/Administraci%C3%B3n_remot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es.wikipedia.org/wiki/Puerta_trasera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yperlink" Target="http://es.wikipedia.org/wiki/Programa_inform%C3%A1tico" TargetMode="External"/><Relationship Id="rId10" Type="http://schemas.openxmlformats.org/officeDocument/2006/relationships/image" Target="media/image2.jpeg"/><Relationship Id="rId19" Type="http://schemas.openxmlformats.org/officeDocument/2006/relationships/hyperlink" Target="http://es.wikipedia.org/wiki/Banco" TargetMode="External"/><Relationship Id="rId4" Type="http://schemas.microsoft.com/office/2007/relationships/stylesWithEffects" Target="stylesWithEffects.xml"/><Relationship Id="rId9" Type="http://schemas.microsoft.com/office/2007/relationships/hdphoto" Target="media/hdphoto1.wdp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Aspecto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65011D-0138-44E1-B377-6F7FA2B8C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511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Personal</cp:lastModifiedBy>
  <cp:revision>1</cp:revision>
  <dcterms:created xsi:type="dcterms:W3CDTF">2015-02-23T17:34:00Z</dcterms:created>
  <dcterms:modified xsi:type="dcterms:W3CDTF">2015-02-23T20:25:00Z</dcterms:modified>
</cp:coreProperties>
</file>